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538" w:rsidRDefault="00147538" w:rsidP="00147538">
      <w:pPr>
        <w:jc w:val="center"/>
        <w:rPr>
          <w:sz w:val="40"/>
          <w:szCs w:val="40"/>
        </w:rPr>
      </w:pPr>
      <w:r w:rsidRPr="00EE293E">
        <w:rPr>
          <w:sz w:val="40"/>
          <w:szCs w:val="40"/>
        </w:rPr>
        <w:t>Протокол школьного этапа Всероссийскоих спортивных игр школьников «</w:t>
      </w:r>
      <w:r>
        <w:rPr>
          <w:sz w:val="40"/>
          <w:szCs w:val="40"/>
        </w:rPr>
        <w:t>Пр</w:t>
      </w:r>
      <w:r w:rsidRPr="00EE293E">
        <w:rPr>
          <w:sz w:val="40"/>
          <w:szCs w:val="40"/>
        </w:rPr>
        <w:t>езиден</w:t>
      </w:r>
      <w:r>
        <w:rPr>
          <w:sz w:val="40"/>
          <w:szCs w:val="40"/>
        </w:rPr>
        <w:t xml:space="preserve">тские спортивные игры» по волейболу </w:t>
      </w:r>
      <w:r w:rsidRPr="00EE293E">
        <w:rPr>
          <w:sz w:val="40"/>
          <w:szCs w:val="40"/>
        </w:rPr>
        <w:t xml:space="preserve"> (юноши)</w:t>
      </w:r>
    </w:p>
    <w:p w:rsidR="0054634F" w:rsidRDefault="00147538" w:rsidP="0054634F">
      <w:pPr>
        <w:jc w:val="center"/>
        <w:rPr>
          <w:sz w:val="40"/>
          <w:szCs w:val="40"/>
        </w:rPr>
      </w:pPr>
      <w:r w:rsidRPr="00EE293E">
        <w:rPr>
          <w:sz w:val="40"/>
          <w:szCs w:val="40"/>
        </w:rPr>
        <w:t>МБОУ СОШ №1 с.Измалково</w:t>
      </w:r>
      <w:r w:rsidR="0054634F">
        <w:rPr>
          <w:sz w:val="40"/>
          <w:szCs w:val="40"/>
        </w:rPr>
        <w:t xml:space="preserve"> 2008-2009 г.р.</w:t>
      </w:r>
    </w:p>
    <w:p w:rsidR="00147538" w:rsidRPr="00EE293E" w:rsidRDefault="00147538" w:rsidP="00147538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                    Февраль – март 2023 г</w:t>
      </w:r>
    </w:p>
    <w:p w:rsidR="00147538" w:rsidRPr="00EE293E" w:rsidRDefault="00147538" w:rsidP="00147538">
      <w:pPr>
        <w:rPr>
          <w:sz w:val="40"/>
          <w:szCs w:val="40"/>
        </w:rPr>
      </w:pPr>
    </w:p>
    <w:tbl>
      <w:tblPr>
        <w:tblStyle w:val="a3"/>
        <w:tblpPr w:leftFromText="180" w:rightFromText="180" w:vertAnchor="page" w:horzAnchor="margin" w:tblpY="4081"/>
        <w:tblW w:w="0" w:type="auto"/>
        <w:tblLook w:val="04A0"/>
      </w:tblPr>
      <w:tblGrid>
        <w:gridCol w:w="1323"/>
        <w:gridCol w:w="2380"/>
        <w:gridCol w:w="1570"/>
        <w:gridCol w:w="1572"/>
        <w:gridCol w:w="1571"/>
        <w:gridCol w:w="1570"/>
        <w:gridCol w:w="1572"/>
        <w:gridCol w:w="1607"/>
        <w:gridCol w:w="1621"/>
      </w:tblGrid>
      <w:tr w:rsidR="00147538" w:rsidRPr="00EE293E" w:rsidTr="00CF08CE">
        <w:tc>
          <w:tcPr>
            <w:tcW w:w="1323" w:type="dxa"/>
          </w:tcPr>
          <w:p w:rsidR="00147538" w:rsidRPr="00EE293E" w:rsidRDefault="00147538" w:rsidP="00CF08CE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№п/п</w:t>
            </w:r>
          </w:p>
        </w:tc>
        <w:tc>
          <w:tcPr>
            <w:tcW w:w="2380" w:type="dxa"/>
          </w:tcPr>
          <w:p w:rsidR="00147538" w:rsidRPr="00EE293E" w:rsidRDefault="00147538" w:rsidP="00CF08CE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класс</w:t>
            </w:r>
          </w:p>
        </w:tc>
        <w:tc>
          <w:tcPr>
            <w:tcW w:w="1570" w:type="dxa"/>
          </w:tcPr>
          <w:p w:rsidR="00147538" w:rsidRPr="00EE293E" w:rsidRDefault="00147538" w:rsidP="00CF08CE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8а</w:t>
            </w:r>
          </w:p>
        </w:tc>
        <w:tc>
          <w:tcPr>
            <w:tcW w:w="1572" w:type="dxa"/>
          </w:tcPr>
          <w:p w:rsidR="00147538" w:rsidRPr="00EE293E" w:rsidRDefault="00147538" w:rsidP="00CF08CE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8б</w:t>
            </w:r>
          </w:p>
        </w:tc>
        <w:tc>
          <w:tcPr>
            <w:tcW w:w="1571" w:type="dxa"/>
          </w:tcPr>
          <w:p w:rsidR="00147538" w:rsidRPr="00EE293E" w:rsidRDefault="00147538" w:rsidP="00CF08CE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8в</w:t>
            </w:r>
          </w:p>
        </w:tc>
        <w:tc>
          <w:tcPr>
            <w:tcW w:w="1570" w:type="dxa"/>
          </w:tcPr>
          <w:p w:rsidR="00147538" w:rsidRPr="00EE293E" w:rsidRDefault="00147538" w:rsidP="00CF08CE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7а</w:t>
            </w:r>
          </w:p>
        </w:tc>
        <w:tc>
          <w:tcPr>
            <w:tcW w:w="1572" w:type="dxa"/>
          </w:tcPr>
          <w:p w:rsidR="00147538" w:rsidRPr="00EE293E" w:rsidRDefault="00147538" w:rsidP="00CF08CE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7б</w:t>
            </w:r>
          </w:p>
        </w:tc>
        <w:tc>
          <w:tcPr>
            <w:tcW w:w="1607" w:type="dxa"/>
          </w:tcPr>
          <w:p w:rsidR="00147538" w:rsidRPr="00EE293E" w:rsidRDefault="00147538" w:rsidP="00CF08CE">
            <w:pPr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очки</w:t>
            </w:r>
          </w:p>
        </w:tc>
        <w:tc>
          <w:tcPr>
            <w:tcW w:w="1621" w:type="dxa"/>
          </w:tcPr>
          <w:p w:rsidR="00147538" w:rsidRPr="00EE293E" w:rsidRDefault="00147538" w:rsidP="00CF08CE">
            <w:pPr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место</w:t>
            </w:r>
          </w:p>
        </w:tc>
      </w:tr>
      <w:tr w:rsidR="00FA57F2" w:rsidRPr="00EE293E" w:rsidTr="0054634F">
        <w:tc>
          <w:tcPr>
            <w:tcW w:w="1323" w:type="dxa"/>
          </w:tcPr>
          <w:p w:rsidR="00FA57F2" w:rsidRPr="00EE293E" w:rsidRDefault="00FA57F2" w:rsidP="00FA57F2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1</w:t>
            </w:r>
          </w:p>
        </w:tc>
        <w:tc>
          <w:tcPr>
            <w:tcW w:w="2380" w:type="dxa"/>
          </w:tcPr>
          <w:p w:rsidR="00FA57F2" w:rsidRPr="00EE293E" w:rsidRDefault="00FA57F2" w:rsidP="00FA57F2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8а</w:t>
            </w:r>
          </w:p>
        </w:tc>
        <w:tc>
          <w:tcPr>
            <w:tcW w:w="1570" w:type="dxa"/>
            <w:shd w:val="clear" w:color="auto" w:fill="BFBFBF" w:themeFill="background1" w:themeFillShade="BF"/>
          </w:tcPr>
          <w:p w:rsidR="00FA57F2" w:rsidRPr="00FA57F2" w:rsidRDefault="00FA57F2" w:rsidP="00FA57F2">
            <w:pPr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1572" w:type="dxa"/>
          </w:tcPr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0:2</w:t>
            </w:r>
          </w:p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1" w:type="dxa"/>
          </w:tcPr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1:2</w:t>
            </w:r>
          </w:p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0" w:type="dxa"/>
          </w:tcPr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2:0</w:t>
            </w:r>
          </w:p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2" w:type="dxa"/>
          </w:tcPr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0:2</w:t>
            </w:r>
          </w:p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607" w:type="dxa"/>
          </w:tcPr>
          <w:p w:rsidR="00FA57F2" w:rsidRPr="00EE293E" w:rsidRDefault="00FA57F2" w:rsidP="00FA57F2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</w:t>
            </w:r>
          </w:p>
        </w:tc>
        <w:tc>
          <w:tcPr>
            <w:tcW w:w="1621" w:type="dxa"/>
          </w:tcPr>
          <w:p w:rsidR="00FA57F2" w:rsidRPr="00EE293E" w:rsidRDefault="00FA57F2" w:rsidP="00FA57F2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</w:tr>
      <w:tr w:rsidR="00FA57F2" w:rsidRPr="00EE293E" w:rsidTr="0054634F">
        <w:tc>
          <w:tcPr>
            <w:tcW w:w="1323" w:type="dxa"/>
          </w:tcPr>
          <w:p w:rsidR="00FA57F2" w:rsidRPr="00EE293E" w:rsidRDefault="00FA57F2" w:rsidP="00FA57F2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2</w:t>
            </w:r>
          </w:p>
        </w:tc>
        <w:tc>
          <w:tcPr>
            <w:tcW w:w="2380" w:type="dxa"/>
          </w:tcPr>
          <w:p w:rsidR="00FA57F2" w:rsidRPr="00EE293E" w:rsidRDefault="00FA57F2" w:rsidP="00FA57F2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8б</w:t>
            </w:r>
          </w:p>
        </w:tc>
        <w:tc>
          <w:tcPr>
            <w:tcW w:w="1570" w:type="dxa"/>
          </w:tcPr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2:0</w:t>
            </w:r>
          </w:p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2" w:type="dxa"/>
            <w:shd w:val="clear" w:color="auto" w:fill="BFBFBF" w:themeFill="background1" w:themeFillShade="BF"/>
          </w:tcPr>
          <w:p w:rsidR="00FA57F2" w:rsidRPr="00FA57F2" w:rsidRDefault="00FA57F2" w:rsidP="00FA57F2">
            <w:pPr>
              <w:rPr>
                <w:sz w:val="36"/>
                <w:szCs w:val="36"/>
              </w:rPr>
            </w:pPr>
          </w:p>
        </w:tc>
        <w:tc>
          <w:tcPr>
            <w:tcW w:w="1571" w:type="dxa"/>
          </w:tcPr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2:0</w:t>
            </w:r>
          </w:p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0" w:type="dxa"/>
          </w:tcPr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2:0</w:t>
            </w:r>
          </w:p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2" w:type="dxa"/>
          </w:tcPr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2:1</w:t>
            </w:r>
          </w:p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607" w:type="dxa"/>
          </w:tcPr>
          <w:p w:rsidR="00FA57F2" w:rsidRPr="00EE293E" w:rsidRDefault="00FA57F2" w:rsidP="00FA57F2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8</w:t>
            </w:r>
          </w:p>
        </w:tc>
        <w:tc>
          <w:tcPr>
            <w:tcW w:w="1621" w:type="dxa"/>
          </w:tcPr>
          <w:p w:rsidR="00FA57F2" w:rsidRPr="00EE293E" w:rsidRDefault="00FA57F2" w:rsidP="00FA57F2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</w:t>
            </w:r>
          </w:p>
        </w:tc>
      </w:tr>
      <w:tr w:rsidR="00FA57F2" w:rsidRPr="00EE293E" w:rsidTr="0054634F">
        <w:tc>
          <w:tcPr>
            <w:tcW w:w="1323" w:type="dxa"/>
          </w:tcPr>
          <w:p w:rsidR="00FA57F2" w:rsidRPr="00EE293E" w:rsidRDefault="00FA57F2" w:rsidP="00FA57F2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3</w:t>
            </w:r>
          </w:p>
        </w:tc>
        <w:tc>
          <w:tcPr>
            <w:tcW w:w="2380" w:type="dxa"/>
          </w:tcPr>
          <w:p w:rsidR="00FA57F2" w:rsidRPr="00EE293E" w:rsidRDefault="00FA57F2" w:rsidP="00FA57F2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8в</w:t>
            </w:r>
          </w:p>
        </w:tc>
        <w:tc>
          <w:tcPr>
            <w:tcW w:w="1570" w:type="dxa"/>
          </w:tcPr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2:1</w:t>
            </w:r>
          </w:p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2" w:type="dxa"/>
          </w:tcPr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0:2</w:t>
            </w:r>
          </w:p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1" w:type="dxa"/>
            <w:shd w:val="clear" w:color="auto" w:fill="BFBFBF" w:themeFill="background1" w:themeFillShade="BF"/>
          </w:tcPr>
          <w:p w:rsidR="00FA57F2" w:rsidRPr="00FA57F2" w:rsidRDefault="00FA57F2" w:rsidP="00FA57F2">
            <w:pPr>
              <w:rPr>
                <w:sz w:val="36"/>
                <w:szCs w:val="36"/>
              </w:rPr>
            </w:pPr>
          </w:p>
        </w:tc>
        <w:tc>
          <w:tcPr>
            <w:tcW w:w="1570" w:type="dxa"/>
          </w:tcPr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2:0</w:t>
            </w:r>
          </w:p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2" w:type="dxa"/>
          </w:tcPr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0:2</w:t>
            </w:r>
          </w:p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607" w:type="dxa"/>
          </w:tcPr>
          <w:p w:rsidR="00FA57F2" w:rsidRPr="00EE293E" w:rsidRDefault="00FA57F2" w:rsidP="00FA57F2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</w:t>
            </w:r>
          </w:p>
        </w:tc>
        <w:tc>
          <w:tcPr>
            <w:tcW w:w="1621" w:type="dxa"/>
          </w:tcPr>
          <w:p w:rsidR="00FA57F2" w:rsidRPr="00EE293E" w:rsidRDefault="00FA57F2" w:rsidP="00FA57F2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</w:tr>
      <w:tr w:rsidR="00FA57F2" w:rsidRPr="00EE293E" w:rsidTr="0054634F">
        <w:tc>
          <w:tcPr>
            <w:tcW w:w="1323" w:type="dxa"/>
          </w:tcPr>
          <w:p w:rsidR="00FA57F2" w:rsidRPr="00EE293E" w:rsidRDefault="00FA57F2" w:rsidP="00FA57F2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4</w:t>
            </w:r>
          </w:p>
        </w:tc>
        <w:tc>
          <w:tcPr>
            <w:tcW w:w="2380" w:type="dxa"/>
          </w:tcPr>
          <w:p w:rsidR="00FA57F2" w:rsidRPr="00EE293E" w:rsidRDefault="00FA57F2" w:rsidP="00FA57F2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7а</w:t>
            </w:r>
          </w:p>
        </w:tc>
        <w:tc>
          <w:tcPr>
            <w:tcW w:w="1570" w:type="dxa"/>
          </w:tcPr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0:2</w:t>
            </w:r>
          </w:p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2" w:type="dxa"/>
          </w:tcPr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0:2</w:t>
            </w:r>
          </w:p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1" w:type="dxa"/>
          </w:tcPr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0:2</w:t>
            </w:r>
          </w:p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0" w:type="dxa"/>
            <w:shd w:val="clear" w:color="auto" w:fill="BFBFBF" w:themeFill="background1" w:themeFillShade="BF"/>
          </w:tcPr>
          <w:p w:rsidR="00FA57F2" w:rsidRPr="00FA57F2" w:rsidRDefault="00FA57F2" w:rsidP="00FA57F2">
            <w:pPr>
              <w:rPr>
                <w:sz w:val="36"/>
                <w:szCs w:val="36"/>
              </w:rPr>
            </w:pPr>
          </w:p>
        </w:tc>
        <w:tc>
          <w:tcPr>
            <w:tcW w:w="1572" w:type="dxa"/>
          </w:tcPr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0:2</w:t>
            </w:r>
          </w:p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607" w:type="dxa"/>
          </w:tcPr>
          <w:p w:rsidR="00FA57F2" w:rsidRPr="00EE293E" w:rsidRDefault="00FA57F2" w:rsidP="00FA57F2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  <w:tc>
          <w:tcPr>
            <w:tcW w:w="1621" w:type="dxa"/>
          </w:tcPr>
          <w:p w:rsidR="00FA57F2" w:rsidRPr="00EE293E" w:rsidRDefault="00FA57F2" w:rsidP="00FA57F2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</w:t>
            </w:r>
          </w:p>
        </w:tc>
      </w:tr>
      <w:tr w:rsidR="00FA57F2" w:rsidRPr="00EE293E" w:rsidTr="0054634F">
        <w:tc>
          <w:tcPr>
            <w:tcW w:w="1323" w:type="dxa"/>
          </w:tcPr>
          <w:p w:rsidR="00FA57F2" w:rsidRPr="00EE293E" w:rsidRDefault="00FA57F2" w:rsidP="00FA57F2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5</w:t>
            </w:r>
          </w:p>
        </w:tc>
        <w:tc>
          <w:tcPr>
            <w:tcW w:w="2380" w:type="dxa"/>
          </w:tcPr>
          <w:p w:rsidR="00FA57F2" w:rsidRPr="00EE293E" w:rsidRDefault="00FA57F2" w:rsidP="00FA57F2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7б</w:t>
            </w:r>
          </w:p>
        </w:tc>
        <w:tc>
          <w:tcPr>
            <w:tcW w:w="1570" w:type="dxa"/>
          </w:tcPr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1</w:t>
            </w:r>
            <w:r w:rsidRPr="00FA57F2">
              <w:rPr>
                <w:sz w:val="36"/>
                <w:szCs w:val="36"/>
                <w:u w:val="single"/>
              </w:rPr>
              <w:t>:2</w:t>
            </w:r>
          </w:p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2" w:type="dxa"/>
          </w:tcPr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2:0</w:t>
            </w:r>
          </w:p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1" w:type="dxa"/>
          </w:tcPr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2:0</w:t>
            </w:r>
          </w:p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0" w:type="dxa"/>
          </w:tcPr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2:0</w:t>
            </w:r>
          </w:p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2" w:type="dxa"/>
            <w:shd w:val="clear" w:color="auto" w:fill="BFBFBF" w:themeFill="background1" w:themeFillShade="BF"/>
          </w:tcPr>
          <w:p w:rsidR="00FA57F2" w:rsidRPr="00FA57F2" w:rsidRDefault="00FA57F2" w:rsidP="00FA57F2">
            <w:pPr>
              <w:rPr>
                <w:sz w:val="36"/>
                <w:szCs w:val="36"/>
              </w:rPr>
            </w:pPr>
          </w:p>
        </w:tc>
        <w:tc>
          <w:tcPr>
            <w:tcW w:w="1607" w:type="dxa"/>
          </w:tcPr>
          <w:p w:rsidR="00FA57F2" w:rsidRPr="00EE293E" w:rsidRDefault="00FA57F2" w:rsidP="00FA57F2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7</w:t>
            </w:r>
          </w:p>
        </w:tc>
        <w:tc>
          <w:tcPr>
            <w:tcW w:w="1621" w:type="dxa"/>
          </w:tcPr>
          <w:p w:rsidR="00FA57F2" w:rsidRPr="00EE293E" w:rsidRDefault="00FA57F2" w:rsidP="00FA57F2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</w:tr>
    </w:tbl>
    <w:p w:rsidR="00147538" w:rsidRDefault="00147538" w:rsidP="00147538">
      <w:pPr>
        <w:rPr>
          <w:sz w:val="40"/>
          <w:szCs w:val="40"/>
        </w:rPr>
      </w:pPr>
    </w:p>
    <w:p w:rsidR="00147538" w:rsidRDefault="00147538" w:rsidP="00147538">
      <w:pPr>
        <w:rPr>
          <w:sz w:val="40"/>
          <w:szCs w:val="40"/>
        </w:rPr>
      </w:pPr>
      <w:r>
        <w:rPr>
          <w:sz w:val="40"/>
          <w:szCs w:val="40"/>
        </w:rPr>
        <w:t>Секретарь                        Измалков А.Н</w:t>
      </w:r>
    </w:p>
    <w:p w:rsidR="00147538" w:rsidRDefault="00147538" w:rsidP="00147538">
      <w:pPr>
        <w:rPr>
          <w:sz w:val="40"/>
          <w:szCs w:val="40"/>
        </w:rPr>
      </w:pPr>
    </w:p>
    <w:p w:rsidR="00147538" w:rsidRDefault="00147538" w:rsidP="00147538">
      <w:pPr>
        <w:rPr>
          <w:sz w:val="40"/>
          <w:szCs w:val="40"/>
        </w:rPr>
      </w:pPr>
      <w:r>
        <w:rPr>
          <w:sz w:val="40"/>
          <w:szCs w:val="40"/>
        </w:rPr>
        <w:t>Главный судья                 Щеглов А.В</w:t>
      </w:r>
    </w:p>
    <w:p w:rsidR="00147538" w:rsidRDefault="00147538" w:rsidP="00147538">
      <w:pPr>
        <w:jc w:val="center"/>
        <w:rPr>
          <w:sz w:val="40"/>
          <w:szCs w:val="40"/>
        </w:rPr>
      </w:pPr>
      <w:r w:rsidRPr="00EE293E">
        <w:rPr>
          <w:sz w:val="40"/>
          <w:szCs w:val="40"/>
        </w:rPr>
        <w:lastRenderedPageBreak/>
        <w:t>Протокол школьного этапа Всероссийскоих спортивных игр школьников «</w:t>
      </w:r>
      <w:r>
        <w:rPr>
          <w:sz w:val="40"/>
          <w:szCs w:val="40"/>
        </w:rPr>
        <w:t>Пр</w:t>
      </w:r>
      <w:r w:rsidRPr="00EE293E">
        <w:rPr>
          <w:sz w:val="40"/>
          <w:szCs w:val="40"/>
        </w:rPr>
        <w:t>езиден</w:t>
      </w:r>
      <w:r>
        <w:rPr>
          <w:sz w:val="40"/>
          <w:szCs w:val="40"/>
        </w:rPr>
        <w:t>тские спортивные игры» по волей</w:t>
      </w:r>
      <w:r w:rsidRPr="00EE293E">
        <w:rPr>
          <w:sz w:val="40"/>
          <w:szCs w:val="40"/>
        </w:rPr>
        <w:t xml:space="preserve">болу </w:t>
      </w:r>
      <w:r>
        <w:rPr>
          <w:sz w:val="40"/>
          <w:szCs w:val="40"/>
        </w:rPr>
        <w:t xml:space="preserve"> (девушк</w:t>
      </w:r>
      <w:r w:rsidRPr="00EE293E">
        <w:rPr>
          <w:sz w:val="40"/>
          <w:szCs w:val="40"/>
        </w:rPr>
        <w:t>и)</w:t>
      </w:r>
    </w:p>
    <w:p w:rsidR="0054634F" w:rsidRDefault="00147538" w:rsidP="0054634F">
      <w:pPr>
        <w:jc w:val="center"/>
        <w:rPr>
          <w:sz w:val="40"/>
          <w:szCs w:val="40"/>
        </w:rPr>
      </w:pPr>
      <w:r w:rsidRPr="00EE293E">
        <w:rPr>
          <w:sz w:val="40"/>
          <w:szCs w:val="40"/>
        </w:rPr>
        <w:t>МБОУ СОШ №1 с.Измалково</w:t>
      </w:r>
      <w:r w:rsidR="0054634F">
        <w:rPr>
          <w:sz w:val="40"/>
          <w:szCs w:val="40"/>
        </w:rPr>
        <w:t xml:space="preserve">  2008-2009 г.р.</w:t>
      </w:r>
    </w:p>
    <w:p w:rsidR="0054634F" w:rsidRDefault="00147538" w:rsidP="0054634F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54634F">
        <w:rPr>
          <w:sz w:val="40"/>
          <w:szCs w:val="40"/>
        </w:rPr>
        <w:t xml:space="preserve"> Февраль – март 2023 г</w:t>
      </w:r>
    </w:p>
    <w:p w:rsidR="0054634F" w:rsidRDefault="0054634F" w:rsidP="0054634F">
      <w:pPr>
        <w:rPr>
          <w:sz w:val="40"/>
          <w:szCs w:val="40"/>
        </w:rPr>
      </w:pPr>
    </w:p>
    <w:tbl>
      <w:tblPr>
        <w:tblStyle w:val="a3"/>
        <w:tblpPr w:leftFromText="180" w:rightFromText="180" w:vertAnchor="page" w:horzAnchor="margin" w:tblpY="4081"/>
        <w:tblW w:w="0" w:type="auto"/>
        <w:tblLook w:val="04A0"/>
      </w:tblPr>
      <w:tblGrid>
        <w:gridCol w:w="1323"/>
        <w:gridCol w:w="2380"/>
        <w:gridCol w:w="1570"/>
        <w:gridCol w:w="1572"/>
        <w:gridCol w:w="1571"/>
        <w:gridCol w:w="1570"/>
        <w:gridCol w:w="1572"/>
        <w:gridCol w:w="1607"/>
        <w:gridCol w:w="1621"/>
      </w:tblGrid>
      <w:tr w:rsidR="0054634F" w:rsidRPr="00EE293E" w:rsidTr="00554E68">
        <w:tc>
          <w:tcPr>
            <w:tcW w:w="1323" w:type="dxa"/>
          </w:tcPr>
          <w:p w:rsidR="0054634F" w:rsidRPr="00EE293E" w:rsidRDefault="0054634F" w:rsidP="00554E68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№п/п</w:t>
            </w:r>
          </w:p>
        </w:tc>
        <w:tc>
          <w:tcPr>
            <w:tcW w:w="2380" w:type="dxa"/>
          </w:tcPr>
          <w:p w:rsidR="0054634F" w:rsidRPr="00EE293E" w:rsidRDefault="0054634F" w:rsidP="00554E68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класс</w:t>
            </w:r>
          </w:p>
        </w:tc>
        <w:tc>
          <w:tcPr>
            <w:tcW w:w="1570" w:type="dxa"/>
          </w:tcPr>
          <w:p w:rsidR="0054634F" w:rsidRPr="00EE293E" w:rsidRDefault="0054634F" w:rsidP="00554E68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8а</w:t>
            </w:r>
          </w:p>
        </w:tc>
        <w:tc>
          <w:tcPr>
            <w:tcW w:w="1572" w:type="dxa"/>
          </w:tcPr>
          <w:p w:rsidR="0054634F" w:rsidRPr="00EE293E" w:rsidRDefault="0054634F" w:rsidP="00554E68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8б</w:t>
            </w:r>
          </w:p>
        </w:tc>
        <w:tc>
          <w:tcPr>
            <w:tcW w:w="1571" w:type="dxa"/>
          </w:tcPr>
          <w:p w:rsidR="0054634F" w:rsidRPr="00EE293E" w:rsidRDefault="0054634F" w:rsidP="00554E68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8в</w:t>
            </w:r>
          </w:p>
        </w:tc>
        <w:tc>
          <w:tcPr>
            <w:tcW w:w="1570" w:type="dxa"/>
          </w:tcPr>
          <w:p w:rsidR="0054634F" w:rsidRPr="00EE293E" w:rsidRDefault="0054634F" w:rsidP="00554E68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7а</w:t>
            </w:r>
          </w:p>
        </w:tc>
        <w:tc>
          <w:tcPr>
            <w:tcW w:w="1572" w:type="dxa"/>
          </w:tcPr>
          <w:p w:rsidR="0054634F" w:rsidRPr="00EE293E" w:rsidRDefault="0054634F" w:rsidP="00554E68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7б</w:t>
            </w:r>
          </w:p>
        </w:tc>
        <w:tc>
          <w:tcPr>
            <w:tcW w:w="1607" w:type="dxa"/>
          </w:tcPr>
          <w:p w:rsidR="0054634F" w:rsidRPr="00EE293E" w:rsidRDefault="0054634F" w:rsidP="00554E68">
            <w:pPr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очки</w:t>
            </w:r>
          </w:p>
        </w:tc>
        <w:tc>
          <w:tcPr>
            <w:tcW w:w="1621" w:type="dxa"/>
          </w:tcPr>
          <w:p w:rsidR="0054634F" w:rsidRPr="00EE293E" w:rsidRDefault="0054634F" w:rsidP="00554E68">
            <w:pPr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место</w:t>
            </w:r>
          </w:p>
        </w:tc>
      </w:tr>
      <w:tr w:rsidR="00FA57F2" w:rsidRPr="00EE293E" w:rsidTr="0054634F">
        <w:tc>
          <w:tcPr>
            <w:tcW w:w="1323" w:type="dxa"/>
          </w:tcPr>
          <w:p w:rsidR="00FA57F2" w:rsidRPr="00EE293E" w:rsidRDefault="00FA57F2" w:rsidP="00FA57F2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1</w:t>
            </w:r>
          </w:p>
        </w:tc>
        <w:tc>
          <w:tcPr>
            <w:tcW w:w="2380" w:type="dxa"/>
          </w:tcPr>
          <w:p w:rsidR="00FA57F2" w:rsidRPr="00EE293E" w:rsidRDefault="00FA57F2" w:rsidP="00FA57F2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8а</w:t>
            </w:r>
          </w:p>
        </w:tc>
        <w:tc>
          <w:tcPr>
            <w:tcW w:w="1570" w:type="dxa"/>
            <w:shd w:val="clear" w:color="auto" w:fill="BFBFBF" w:themeFill="background1" w:themeFillShade="BF"/>
          </w:tcPr>
          <w:p w:rsidR="00FA57F2" w:rsidRPr="00FA57F2" w:rsidRDefault="00FA57F2" w:rsidP="00FA57F2">
            <w:pPr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1572" w:type="dxa"/>
          </w:tcPr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0:2</w:t>
            </w:r>
          </w:p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1" w:type="dxa"/>
          </w:tcPr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2:1</w:t>
            </w:r>
          </w:p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0" w:type="dxa"/>
          </w:tcPr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2:0</w:t>
            </w:r>
          </w:p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2" w:type="dxa"/>
          </w:tcPr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0:2</w:t>
            </w:r>
          </w:p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607" w:type="dxa"/>
          </w:tcPr>
          <w:p w:rsidR="00FA57F2" w:rsidRPr="00EE293E" w:rsidRDefault="00FA57F2" w:rsidP="00FA57F2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</w:t>
            </w:r>
          </w:p>
        </w:tc>
        <w:tc>
          <w:tcPr>
            <w:tcW w:w="1621" w:type="dxa"/>
          </w:tcPr>
          <w:p w:rsidR="00FA57F2" w:rsidRPr="00EE293E" w:rsidRDefault="00FA57F2" w:rsidP="00FA57F2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</w:tr>
      <w:tr w:rsidR="00FA57F2" w:rsidRPr="00EE293E" w:rsidTr="0054634F">
        <w:tc>
          <w:tcPr>
            <w:tcW w:w="1323" w:type="dxa"/>
          </w:tcPr>
          <w:p w:rsidR="00FA57F2" w:rsidRPr="00EE293E" w:rsidRDefault="00FA57F2" w:rsidP="00FA57F2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2</w:t>
            </w:r>
          </w:p>
        </w:tc>
        <w:tc>
          <w:tcPr>
            <w:tcW w:w="2380" w:type="dxa"/>
          </w:tcPr>
          <w:p w:rsidR="00FA57F2" w:rsidRPr="00EE293E" w:rsidRDefault="00FA57F2" w:rsidP="00FA57F2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8б</w:t>
            </w:r>
          </w:p>
        </w:tc>
        <w:tc>
          <w:tcPr>
            <w:tcW w:w="1570" w:type="dxa"/>
          </w:tcPr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2:0</w:t>
            </w:r>
          </w:p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2" w:type="dxa"/>
            <w:shd w:val="clear" w:color="auto" w:fill="BFBFBF" w:themeFill="background1" w:themeFillShade="BF"/>
          </w:tcPr>
          <w:p w:rsidR="00FA57F2" w:rsidRPr="00FA57F2" w:rsidRDefault="00FA57F2" w:rsidP="00FA57F2">
            <w:pPr>
              <w:rPr>
                <w:sz w:val="36"/>
                <w:szCs w:val="36"/>
              </w:rPr>
            </w:pPr>
          </w:p>
        </w:tc>
        <w:tc>
          <w:tcPr>
            <w:tcW w:w="1571" w:type="dxa"/>
          </w:tcPr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2:0</w:t>
            </w:r>
          </w:p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0" w:type="dxa"/>
          </w:tcPr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2:0</w:t>
            </w:r>
          </w:p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2" w:type="dxa"/>
          </w:tcPr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2:1</w:t>
            </w:r>
          </w:p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607" w:type="dxa"/>
          </w:tcPr>
          <w:p w:rsidR="00FA57F2" w:rsidRPr="00EE293E" w:rsidRDefault="00FA57F2" w:rsidP="00FA57F2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8</w:t>
            </w:r>
          </w:p>
        </w:tc>
        <w:tc>
          <w:tcPr>
            <w:tcW w:w="1621" w:type="dxa"/>
          </w:tcPr>
          <w:p w:rsidR="00FA57F2" w:rsidRPr="00EE293E" w:rsidRDefault="00FA57F2" w:rsidP="00FA57F2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</w:t>
            </w:r>
          </w:p>
        </w:tc>
      </w:tr>
      <w:tr w:rsidR="00FA57F2" w:rsidRPr="00EE293E" w:rsidTr="0054634F">
        <w:tc>
          <w:tcPr>
            <w:tcW w:w="1323" w:type="dxa"/>
          </w:tcPr>
          <w:p w:rsidR="00FA57F2" w:rsidRPr="00EE293E" w:rsidRDefault="00FA57F2" w:rsidP="00FA57F2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3</w:t>
            </w:r>
          </w:p>
        </w:tc>
        <w:tc>
          <w:tcPr>
            <w:tcW w:w="2380" w:type="dxa"/>
          </w:tcPr>
          <w:p w:rsidR="00FA57F2" w:rsidRPr="00EE293E" w:rsidRDefault="00FA57F2" w:rsidP="00FA57F2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8в</w:t>
            </w:r>
          </w:p>
        </w:tc>
        <w:tc>
          <w:tcPr>
            <w:tcW w:w="1570" w:type="dxa"/>
          </w:tcPr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1:2</w:t>
            </w:r>
          </w:p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2" w:type="dxa"/>
          </w:tcPr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0:2</w:t>
            </w:r>
          </w:p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1" w:type="dxa"/>
            <w:shd w:val="clear" w:color="auto" w:fill="BFBFBF" w:themeFill="background1" w:themeFillShade="BF"/>
          </w:tcPr>
          <w:p w:rsidR="00FA57F2" w:rsidRPr="00FA57F2" w:rsidRDefault="00FA57F2" w:rsidP="00FA57F2">
            <w:pPr>
              <w:rPr>
                <w:sz w:val="36"/>
                <w:szCs w:val="36"/>
              </w:rPr>
            </w:pPr>
          </w:p>
        </w:tc>
        <w:tc>
          <w:tcPr>
            <w:tcW w:w="1570" w:type="dxa"/>
          </w:tcPr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2:0</w:t>
            </w:r>
          </w:p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2" w:type="dxa"/>
          </w:tcPr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0:2</w:t>
            </w:r>
          </w:p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607" w:type="dxa"/>
          </w:tcPr>
          <w:p w:rsidR="00FA57F2" w:rsidRPr="00EE293E" w:rsidRDefault="00FA57F2" w:rsidP="00FA57F2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</w:t>
            </w:r>
          </w:p>
        </w:tc>
        <w:tc>
          <w:tcPr>
            <w:tcW w:w="1621" w:type="dxa"/>
          </w:tcPr>
          <w:p w:rsidR="00FA57F2" w:rsidRPr="00EE293E" w:rsidRDefault="00FA57F2" w:rsidP="00FA57F2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</w:tr>
      <w:tr w:rsidR="00FA57F2" w:rsidRPr="00EE293E" w:rsidTr="0054634F">
        <w:tc>
          <w:tcPr>
            <w:tcW w:w="1323" w:type="dxa"/>
          </w:tcPr>
          <w:p w:rsidR="00FA57F2" w:rsidRPr="00EE293E" w:rsidRDefault="00FA57F2" w:rsidP="00FA57F2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4</w:t>
            </w:r>
          </w:p>
        </w:tc>
        <w:tc>
          <w:tcPr>
            <w:tcW w:w="2380" w:type="dxa"/>
          </w:tcPr>
          <w:p w:rsidR="00FA57F2" w:rsidRPr="00EE293E" w:rsidRDefault="00FA57F2" w:rsidP="00FA57F2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7а</w:t>
            </w:r>
          </w:p>
        </w:tc>
        <w:tc>
          <w:tcPr>
            <w:tcW w:w="1570" w:type="dxa"/>
          </w:tcPr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0:2</w:t>
            </w:r>
          </w:p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2" w:type="dxa"/>
          </w:tcPr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0:2</w:t>
            </w:r>
          </w:p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1" w:type="dxa"/>
          </w:tcPr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0:2</w:t>
            </w:r>
          </w:p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0" w:type="dxa"/>
            <w:shd w:val="clear" w:color="auto" w:fill="BFBFBF" w:themeFill="background1" w:themeFillShade="BF"/>
          </w:tcPr>
          <w:p w:rsidR="00FA57F2" w:rsidRPr="00FA57F2" w:rsidRDefault="00FA57F2" w:rsidP="00FA57F2">
            <w:pPr>
              <w:rPr>
                <w:sz w:val="36"/>
                <w:szCs w:val="36"/>
              </w:rPr>
            </w:pPr>
          </w:p>
        </w:tc>
        <w:tc>
          <w:tcPr>
            <w:tcW w:w="1572" w:type="dxa"/>
          </w:tcPr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0:2</w:t>
            </w:r>
          </w:p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607" w:type="dxa"/>
          </w:tcPr>
          <w:p w:rsidR="00FA57F2" w:rsidRPr="00EE293E" w:rsidRDefault="00FA57F2" w:rsidP="00FA57F2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  <w:tc>
          <w:tcPr>
            <w:tcW w:w="1621" w:type="dxa"/>
          </w:tcPr>
          <w:p w:rsidR="00FA57F2" w:rsidRPr="00EE293E" w:rsidRDefault="00FA57F2" w:rsidP="00FA57F2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</w:t>
            </w:r>
          </w:p>
        </w:tc>
      </w:tr>
      <w:tr w:rsidR="00FA57F2" w:rsidRPr="00EE293E" w:rsidTr="0054634F">
        <w:tc>
          <w:tcPr>
            <w:tcW w:w="1323" w:type="dxa"/>
          </w:tcPr>
          <w:p w:rsidR="00FA57F2" w:rsidRPr="00EE293E" w:rsidRDefault="00FA57F2" w:rsidP="00FA57F2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5</w:t>
            </w:r>
          </w:p>
        </w:tc>
        <w:tc>
          <w:tcPr>
            <w:tcW w:w="2380" w:type="dxa"/>
          </w:tcPr>
          <w:p w:rsidR="00FA57F2" w:rsidRPr="00EE293E" w:rsidRDefault="00FA57F2" w:rsidP="00FA57F2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7б</w:t>
            </w:r>
          </w:p>
        </w:tc>
        <w:tc>
          <w:tcPr>
            <w:tcW w:w="1570" w:type="dxa"/>
          </w:tcPr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1:2</w:t>
            </w:r>
          </w:p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2" w:type="dxa"/>
          </w:tcPr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2:0</w:t>
            </w:r>
          </w:p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1" w:type="dxa"/>
          </w:tcPr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2:0</w:t>
            </w:r>
          </w:p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0" w:type="dxa"/>
          </w:tcPr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2:0</w:t>
            </w:r>
          </w:p>
          <w:p w:rsidR="00FA57F2" w:rsidRPr="00FA57F2" w:rsidRDefault="00FA57F2" w:rsidP="00FA57F2">
            <w:pPr>
              <w:jc w:val="center"/>
              <w:rPr>
                <w:sz w:val="36"/>
                <w:szCs w:val="36"/>
                <w:u w:val="single"/>
              </w:rPr>
            </w:pPr>
            <w:r w:rsidRPr="00FA57F2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2" w:type="dxa"/>
            <w:shd w:val="clear" w:color="auto" w:fill="BFBFBF" w:themeFill="background1" w:themeFillShade="BF"/>
          </w:tcPr>
          <w:p w:rsidR="00FA57F2" w:rsidRPr="00FA57F2" w:rsidRDefault="00FA57F2" w:rsidP="00FA57F2">
            <w:pPr>
              <w:rPr>
                <w:sz w:val="36"/>
                <w:szCs w:val="36"/>
              </w:rPr>
            </w:pPr>
          </w:p>
        </w:tc>
        <w:tc>
          <w:tcPr>
            <w:tcW w:w="1607" w:type="dxa"/>
          </w:tcPr>
          <w:p w:rsidR="00FA57F2" w:rsidRPr="00EE293E" w:rsidRDefault="00FA57F2" w:rsidP="00FA57F2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7</w:t>
            </w:r>
          </w:p>
        </w:tc>
        <w:tc>
          <w:tcPr>
            <w:tcW w:w="1621" w:type="dxa"/>
          </w:tcPr>
          <w:p w:rsidR="00FA57F2" w:rsidRPr="00EE293E" w:rsidRDefault="00FA57F2" w:rsidP="00FA57F2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</w:tr>
    </w:tbl>
    <w:p w:rsidR="00147538" w:rsidRPr="00EE293E" w:rsidRDefault="00147538" w:rsidP="00147538">
      <w:pPr>
        <w:rPr>
          <w:sz w:val="40"/>
          <w:szCs w:val="40"/>
        </w:rPr>
      </w:pPr>
    </w:p>
    <w:p w:rsidR="00147538" w:rsidRDefault="00FA57F2" w:rsidP="00147538">
      <w:pPr>
        <w:rPr>
          <w:sz w:val="40"/>
          <w:szCs w:val="40"/>
        </w:rPr>
      </w:pPr>
      <w:r>
        <w:rPr>
          <w:sz w:val="40"/>
          <w:szCs w:val="40"/>
        </w:rPr>
        <w:t>С</w:t>
      </w:r>
      <w:r w:rsidR="00147538">
        <w:rPr>
          <w:sz w:val="40"/>
          <w:szCs w:val="40"/>
        </w:rPr>
        <w:t>екретарь                        Измалков А.Н</w:t>
      </w:r>
    </w:p>
    <w:p w:rsidR="00147538" w:rsidRDefault="00147538" w:rsidP="00147538">
      <w:pPr>
        <w:rPr>
          <w:sz w:val="40"/>
          <w:szCs w:val="40"/>
        </w:rPr>
      </w:pPr>
    </w:p>
    <w:p w:rsidR="0040235E" w:rsidRDefault="00147538">
      <w:r>
        <w:rPr>
          <w:sz w:val="40"/>
          <w:szCs w:val="40"/>
        </w:rPr>
        <w:t>Главный судья                 Петрова О.С</w:t>
      </w:r>
    </w:p>
    <w:p w:rsidR="00147538" w:rsidRDefault="00147538"/>
    <w:sectPr w:rsidR="00147538" w:rsidSect="0014753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47538"/>
    <w:rsid w:val="00147538"/>
    <w:rsid w:val="0016750D"/>
    <w:rsid w:val="0040235E"/>
    <w:rsid w:val="0054634F"/>
    <w:rsid w:val="00600602"/>
    <w:rsid w:val="00C87962"/>
    <w:rsid w:val="00CA6077"/>
    <w:rsid w:val="00FA5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753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DE11F-E9A9-423A-8CAA-4FB42A24B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2023-04-17T02:42:00Z</dcterms:created>
  <dcterms:modified xsi:type="dcterms:W3CDTF">2023-04-18T04:54:00Z</dcterms:modified>
</cp:coreProperties>
</file>